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F7" w:rsidRDefault="0059667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23.6pt;margin-top:11.35pt;width:69.4pt;height:62.8pt;flip:y;z-index:251687936" o:connectortype="straight" strokecolor="red" strokeweight="2.25pt"/>
        </w:pict>
      </w:r>
      <w:r>
        <w:rPr>
          <w:noProof/>
        </w:rPr>
        <w:pict>
          <v:shape id="_x0000_s1057" type="#_x0000_t32" style="position:absolute;margin-left:222pt;margin-top:1.75pt;width:.4pt;height:106.15pt;z-index:251686912" o:connectortype="straight" strokecolor="red"/>
        </w:pict>
      </w:r>
      <w:r w:rsidR="004229B1">
        <w:rPr>
          <w:noProof/>
        </w:rPr>
        <w:pict>
          <v:shape id="_x0000_s1043" style="position:absolute;margin-left:199.65pt;margin-top:11.35pt;width:92.15pt;height:74.05pt;z-index:251680768" coordsize="1740,1594" path="m,1058v23,268,47,536,337,360c627,1242,1183,621,1740,e" filled="f">
            <v:path arrowok="t"/>
          </v:shape>
        </w:pict>
      </w:r>
      <w:r w:rsidR="00781F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93.25pt;margin-top:-7.85pt;width:30pt;height:22.5pt;z-index:251675648" stroked="f">
            <v:textbox>
              <w:txbxContent>
                <w:p w:rsidR="00781FF7" w:rsidRDefault="00781FF7" w:rsidP="00781FF7">
                  <w:r>
                    <w:t>MC</w:t>
                  </w:r>
                </w:p>
              </w:txbxContent>
            </v:textbox>
          </v:shape>
        </w:pict>
      </w:r>
      <w:r w:rsidR="00781FF7">
        <w:rPr>
          <w:noProof/>
        </w:rPr>
        <w:pict>
          <v:shape id="_x0000_s1042" type="#_x0000_t202" style="position:absolute;margin-left:298.5pt;margin-top:14.65pt;width:36.4pt;height:22.5pt;z-index:251673600" stroked="f">
            <v:textbox>
              <w:txbxContent>
                <w:p w:rsidR="00781FF7" w:rsidRDefault="00781FF7" w:rsidP="00781FF7">
                  <w:r>
                    <w:t>AC</w:t>
                  </w:r>
                </w:p>
              </w:txbxContent>
            </v:textbox>
          </v:shape>
        </w:pict>
      </w:r>
      <w:r w:rsidR="00781FF7">
        <w:rPr>
          <w:noProof/>
        </w:rPr>
        <w:pict>
          <v:shape id="_x0000_s1041" style="position:absolute;margin-left:204.8pt;margin-top:24.75pt;width:88.45pt;height:41.55pt;z-index:251679744" coordsize="1769,831" path="m89,120c44,85,,51,89,165v89,114,253,666,533,638c902,775,1335,387,1769,e" filled="f">
            <v:path arrowok="t"/>
          </v:shape>
        </w:pict>
      </w:r>
      <w:r w:rsidR="00781FF7">
        <w:rPr>
          <w:noProof/>
        </w:rPr>
        <w:pict>
          <v:shape id="_x0000_s1033" type="#_x0000_t32" style="position:absolute;margin-left:30pt;margin-top:14.65pt;width:99.75pt;height:63.75pt;flip:y;z-index:251665408" o:connectortype="straight"/>
        </w:pict>
      </w:r>
      <w:r w:rsidR="00781FF7">
        <w:rPr>
          <w:noProof/>
        </w:rPr>
        <w:pict>
          <v:shape id="_x0000_s1036" type="#_x0000_t202" style="position:absolute;margin-left:73.5pt;margin-top:21pt;width:22.5pt;height:21pt;z-index:251657215" stroked="f">
            <v:textbox>
              <w:txbxContent>
                <w:p w:rsidR="00781FF7" w:rsidRDefault="00781FF7">
                  <w:r>
                    <w:t>E</w:t>
                  </w:r>
                </w:p>
              </w:txbxContent>
            </v:textbox>
          </v:shape>
        </w:pict>
      </w:r>
      <w:r w:rsidR="00781FF7">
        <w:rPr>
          <w:noProof/>
        </w:rPr>
        <w:pict>
          <v:shape id="_x0000_s1032" type="#_x0000_t32" style="position:absolute;margin-left:39pt;margin-top:7.9pt;width:90.75pt;height:81pt;z-index:251664384" o:connectortype="straight"/>
        </w:pict>
      </w:r>
      <w:r w:rsidR="00781FF7">
        <w:rPr>
          <w:noProof/>
        </w:rPr>
        <w:pict>
          <v:shape id="_x0000_s1030" type="#_x0000_t202" style="position:absolute;margin-left:54.4pt;margin-top:122.25pt;width:80.25pt;height:22.5pt;z-index:251662336">
            <v:textbox>
              <w:txbxContent>
                <w:p w:rsidR="00781FF7" w:rsidRDefault="00781FF7">
                  <w:r>
                    <w:t>PASAR</w:t>
                  </w:r>
                </w:p>
              </w:txbxContent>
            </v:textbox>
          </v:shape>
        </w:pict>
      </w:r>
      <w:r w:rsidR="00781FF7">
        <w:rPr>
          <w:noProof/>
        </w:rPr>
        <w:pict>
          <v:shape id="_x0000_s1031" type="#_x0000_t202" style="position:absolute;margin-left:215.25pt;margin-top:113.25pt;width:80.25pt;height:22.5pt;z-index:251663360">
            <v:textbox>
              <w:txbxContent>
                <w:p w:rsidR="00781FF7" w:rsidRDefault="00781FF7" w:rsidP="00781FF7">
                  <w:r>
                    <w:t>PERUSH</w:t>
                  </w:r>
                </w:p>
              </w:txbxContent>
            </v:textbox>
          </v:shape>
        </w:pict>
      </w:r>
      <w:r w:rsidR="00781FF7">
        <w:rPr>
          <w:noProof/>
        </w:rPr>
        <w:pict>
          <v:shape id="_x0000_s1029" type="#_x0000_t32" style="position:absolute;margin-left:192.4pt;margin-top:102.4pt;width:130.85pt;height:0;z-index:251661312" o:connectortype="straight"/>
        </w:pict>
      </w:r>
      <w:r w:rsidR="00781FF7">
        <w:rPr>
          <w:noProof/>
        </w:rPr>
        <w:pict>
          <v:shape id="_x0000_s1028" type="#_x0000_t32" style="position:absolute;margin-left:192pt;margin-top:-3.75pt;width:.4pt;height:106.15pt;z-index:251660288" o:connectortype="straight"/>
        </w:pict>
      </w:r>
      <w:r w:rsidR="00781FF7">
        <w:rPr>
          <w:noProof/>
        </w:rPr>
        <w:pict>
          <v:shape id="_x0000_s1027" type="#_x0000_t32" style="position:absolute;margin-left:34.9pt;margin-top:100.5pt;width:105.75pt;height:0;z-index:251659264" o:connectortype="straight"/>
        </w:pict>
      </w:r>
      <w:r w:rsidR="00781FF7">
        <w:rPr>
          <w:noProof/>
        </w:rPr>
        <w:pict>
          <v:shape id="_x0000_s1026" type="#_x0000_t32" style="position:absolute;margin-left:34.9pt;margin-top:-1.5pt;width:0;height:102pt;z-index:251658240" o:connectortype="straight"/>
        </w:pict>
      </w:r>
      <w:r w:rsidR="00781FF7">
        <w:t xml:space="preserve">        P</w:t>
      </w:r>
      <w:r w:rsidR="00781FF7">
        <w:tab/>
      </w:r>
      <w:r w:rsidR="00781FF7">
        <w:tab/>
      </w:r>
      <w:r w:rsidR="00781FF7">
        <w:tab/>
        <w:t xml:space="preserve">   </w:t>
      </w:r>
      <w:r w:rsidR="00781FF7">
        <w:tab/>
        <w:t>Sx</w:t>
      </w:r>
      <w:r w:rsidR="00882A7E">
        <w:t>1</w:t>
      </w:r>
      <w:r w:rsidR="00781FF7">
        <w:tab/>
        <w:t>P</w:t>
      </w:r>
    </w:p>
    <w:p w:rsidR="00781FF7" w:rsidRPr="00781FF7" w:rsidRDefault="004229B1" w:rsidP="00882A7E">
      <w:pPr>
        <w:tabs>
          <w:tab w:val="left" w:pos="2895"/>
        </w:tabs>
      </w:pPr>
      <w:r>
        <w:rPr>
          <w:noProof/>
        </w:rPr>
        <w:pict>
          <v:shape id="_x0000_s1046" type="#_x0000_t32" style="position:absolute;margin-left:222pt;margin-top:20.3pt;width:0;height:56.65pt;z-index:251676672" o:connectortype="straight"/>
        </w:pict>
      </w:r>
      <w:r>
        <w:rPr>
          <w:noProof/>
        </w:rPr>
        <w:pict>
          <v:shape id="_x0000_s1054" style="position:absolute;margin-left:191.35pt;margin-top:14.95pt;width:95.65pt;height:35.1pt;z-index:251684864" coordsize="1769,831" path="m89,120c44,85,,51,89,165v89,114,253,666,533,638c902,775,1335,387,1769,e" filled="f">
            <v:path arrowok="t"/>
          </v:shape>
        </w:pict>
      </w:r>
      <w:r>
        <w:rPr>
          <w:noProof/>
        </w:rPr>
        <w:pict>
          <v:shape id="_x0000_s1055" type="#_x0000_t202" style="position:absolute;margin-left:293.25pt;margin-top:9.45pt;width:36.4pt;height:22.5pt;z-index:251685888" stroked="f">
            <v:textbox>
              <w:txbxContent>
                <w:p w:rsidR="004229B1" w:rsidRDefault="004229B1" w:rsidP="004229B1">
                  <w:r>
                    <w:t>AVC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42pt;margin-top:12pt;width:99.75pt;height:63.75pt;flip:y;z-index:251681792" o:connectortype="straight"/>
        </w:pict>
      </w:r>
      <w:r>
        <w:rPr>
          <w:noProof/>
        </w:rPr>
        <w:pict>
          <v:shape id="_x0000_s1037" type="#_x0000_t202" style="position:absolute;margin-left:-4.85pt;margin-top:3.55pt;width:34.85pt;height:21pt;z-index:251668480" stroked="f">
            <v:textbox style="mso-next-textbox:#_x0000_s1037">
              <w:txbxContent>
                <w:p w:rsidR="00781FF7" w:rsidRDefault="00781FF7" w:rsidP="00781FF7">
                  <w:r>
                    <w:t>Px</w:t>
                  </w:r>
                  <w:r w:rsidR="004229B1">
                    <w:t>1</w:t>
                  </w:r>
                </w:p>
                <w:p w:rsidR="004229B1" w:rsidRDefault="004229B1" w:rsidP="00781FF7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.4pt;margin-top:20.75pt;width:32.8pt;height:21pt;z-index:251683840" stroked="f">
            <v:textbox style="mso-next-textbox:#_x0000_s1052">
              <w:txbxContent>
                <w:p w:rsidR="004229B1" w:rsidRDefault="004229B1" w:rsidP="004229B1">
                  <w:r>
                    <w:t>Px22</w:t>
                  </w:r>
                </w:p>
                <w:p w:rsidR="004229B1" w:rsidRDefault="004229B1" w:rsidP="004229B1"/>
              </w:txbxContent>
            </v:textbox>
          </v:shape>
        </w:pict>
      </w:r>
      <w:r w:rsidR="00781FF7">
        <w:rPr>
          <w:noProof/>
        </w:rPr>
        <w:pict>
          <v:shape id="_x0000_s1045" type="#_x0000_t202" style="position:absolute;margin-left:239.8pt;margin-top:4.35pt;width:19.85pt;height:21pt;z-index:251656190" stroked="f">
            <v:textbox>
              <w:txbxContent>
                <w:p w:rsidR="00781FF7" w:rsidRDefault="00781FF7" w:rsidP="00781FF7">
                  <w:r>
                    <w:t>E</w:t>
                  </w:r>
                </w:p>
              </w:txbxContent>
            </v:textbox>
          </v:shape>
        </w:pict>
      </w:r>
      <w:r w:rsidR="00781FF7">
        <w:rPr>
          <w:noProof/>
        </w:rPr>
        <w:pict>
          <v:shape id="_x0000_s1040" type="#_x0000_t202" style="position:absolute;margin-left:293.25pt;margin-top:9.45pt;width:61.15pt;height:22.5pt;z-index:251671552" stroked="f">
            <v:textbox>
              <w:txbxContent>
                <w:p w:rsidR="00781FF7" w:rsidRDefault="00781FF7" w:rsidP="00781FF7">
                  <w:r>
                    <w:t>d = P =MR</w:t>
                  </w:r>
                </w:p>
              </w:txbxContent>
            </v:textbox>
          </v:shape>
        </w:pict>
      </w:r>
      <w:r w:rsidR="00781FF7">
        <w:rPr>
          <w:noProof/>
        </w:rPr>
        <w:pict>
          <v:shape id="_x0000_s1035" type="#_x0000_t32" style="position:absolute;margin-left:79.9pt;margin-top:19.55pt;width:0;height:55.5pt;z-index:251667456" o:connectortype="straight"/>
        </w:pict>
      </w:r>
      <w:r w:rsidR="00882A7E">
        <w:tab/>
        <w:t>Sx2</w:t>
      </w:r>
    </w:p>
    <w:p w:rsidR="00781FF7" w:rsidRPr="00781FF7" w:rsidRDefault="00596678" w:rsidP="00781FF7">
      <w:r>
        <w:rPr>
          <w:noProof/>
        </w:rPr>
        <w:pict>
          <v:shape id="_x0000_s1051" type="#_x0000_t32" style="position:absolute;margin-left:35.3pt;margin-top:23.25pt;width:270.35pt;height:0;flip:x;z-index:251682816" o:connectortype="straight"/>
        </w:pict>
      </w:r>
      <w:r>
        <w:rPr>
          <w:noProof/>
        </w:rPr>
        <w:pict>
          <v:shape id="_x0000_s1056" type="#_x0000_t202" style="position:absolute;margin-left:217.5pt;margin-top:17pt;width:19.85pt;height:21pt;z-index:251655165" stroked="f">
            <v:textbox>
              <w:txbxContent>
                <w:p w:rsidR="00596678" w:rsidRDefault="00596678" w:rsidP="00596678">
                  <w:r>
                    <w:t>S</w:t>
                  </w:r>
                </w:p>
              </w:txbxContent>
            </v:textbox>
          </v:shape>
        </w:pict>
      </w:r>
    </w:p>
    <w:p w:rsidR="00781FF7" w:rsidRDefault="00781FF7" w:rsidP="00781FF7">
      <w:r>
        <w:tab/>
      </w:r>
      <w:r>
        <w:tab/>
      </w:r>
      <w:r>
        <w:tab/>
        <w:t xml:space="preserve">         </w:t>
      </w:r>
      <w:proofErr w:type="spellStart"/>
      <w:r>
        <w:t>Dx</w:t>
      </w:r>
      <w:proofErr w:type="spellEnd"/>
    </w:p>
    <w:p w:rsidR="00C87BC2" w:rsidRDefault="00781FF7" w:rsidP="00781FF7">
      <w:pPr>
        <w:tabs>
          <w:tab w:val="left" w:pos="2768"/>
        </w:tabs>
      </w:pPr>
      <w:r>
        <w:tab/>
        <w:t>Q</w:t>
      </w:r>
      <w:r w:rsidR="00C87BC2">
        <w:tab/>
        <w:t xml:space="preserve">                 Q*</w:t>
      </w:r>
      <w:r>
        <w:tab/>
      </w:r>
      <w:r>
        <w:tab/>
        <w:t>Q</w:t>
      </w:r>
    </w:p>
    <w:p w:rsidR="00C87BC2" w:rsidRPr="00C87BC2" w:rsidRDefault="00C87BC2" w:rsidP="00C87BC2"/>
    <w:p w:rsidR="00C87BC2" w:rsidRDefault="00C87BC2" w:rsidP="00C87BC2"/>
    <w:p w:rsidR="00184B08" w:rsidRDefault="00C87BC2" w:rsidP="00C87BC2">
      <w:pPr>
        <w:ind w:firstLine="720"/>
      </w:pPr>
      <w:r w:rsidRPr="00C87BC2">
        <w:rPr>
          <w:rFonts w:ascii="Symbol" w:hAnsi="Symbol"/>
        </w:rPr>
        <w:t></w:t>
      </w:r>
      <w:r>
        <w:t xml:space="preserve"> = TR – TC</w:t>
      </w:r>
    </w:p>
    <w:p w:rsidR="004229B1" w:rsidRDefault="004229B1" w:rsidP="00C87BC2">
      <w:pPr>
        <w:ind w:firstLine="720"/>
      </w:pPr>
      <w:r>
        <w:t xml:space="preserve">P = AVC </w:t>
      </w:r>
      <w:r w:rsidR="00596678">
        <w:t>====&gt; MRPK TITIK TUTUP USAHA / SHUT DOWN POINT</w:t>
      </w:r>
      <w:r>
        <w:t xml:space="preserve">    </w:t>
      </w:r>
    </w:p>
    <w:p w:rsidR="00C87BC2" w:rsidRDefault="00C87BC2" w:rsidP="00C87BC2">
      <w:pPr>
        <w:ind w:firstLine="720"/>
      </w:pPr>
      <w:r>
        <w:t>PQ</w:t>
      </w:r>
      <w:r w:rsidR="004229B1">
        <w:t>=</w:t>
      </w:r>
      <w:r>
        <w:t xml:space="preserve"> A</w:t>
      </w:r>
      <w:r w:rsidR="004229B1">
        <w:t>V</w:t>
      </w:r>
      <w:r>
        <w:t>C.Q</w:t>
      </w:r>
    </w:p>
    <w:p w:rsidR="004229B1" w:rsidRDefault="004229B1" w:rsidP="00C87BC2">
      <w:pPr>
        <w:ind w:firstLine="720"/>
      </w:pPr>
      <w:r>
        <w:t>TR =VC</w:t>
      </w:r>
    </w:p>
    <w:p w:rsidR="004229B1" w:rsidRPr="00C87BC2" w:rsidRDefault="004229B1" w:rsidP="00C87BC2">
      <w:pPr>
        <w:ind w:firstLine="720"/>
      </w:pPr>
      <w:r>
        <w:t>TC =FC + VC</w:t>
      </w:r>
    </w:p>
    <w:sectPr w:rsidR="004229B1" w:rsidRPr="00C87BC2" w:rsidSect="0067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81FF7"/>
    <w:rsid w:val="00061C43"/>
    <w:rsid w:val="00184B08"/>
    <w:rsid w:val="00412427"/>
    <w:rsid w:val="004229B1"/>
    <w:rsid w:val="00596678"/>
    <w:rsid w:val="0067641A"/>
    <w:rsid w:val="006B01F8"/>
    <w:rsid w:val="00781FF7"/>
    <w:rsid w:val="00882A7E"/>
    <w:rsid w:val="00A0747D"/>
    <w:rsid w:val="00BE6873"/>
    <w:rsid w:val="00C8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2"/>
        <o:r id="V:Rule12" type="connector" idref="#_x0000_s1033"/>
        <o:r id="V:Rule16" type="connector" idref="#_x0000_s1035"/>
        <o:r id="V:Rule22" type="connector" idref="#_x0000_s1046"/>
        <o:r id="V:Rule25" type="connector" idref="#_x0000_s1050"/>
        <o:r id="V:Rule26" type="connector" idref="#_x0000_s1051"/>
        <o:r id="V:Rule29" type="connector" idref="#_x0000_s1057"/>
        <o:r id="V:Rule31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2010-11-25T05:46:00Z</dcterms:created>
  <dcterms:modified xsi:type="dcterms:W3CDTF">2010-11-25T06:22:00Z</dcterms:modified>
</cp:coreProperties>
</file>